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2C" w:rsidRDefault="00705A2C" w:rsidP="0060234F">
      <w:pPr>
        <w:jc w:val="center"/>
        <w:rPr>
          <w:rFonts w:eastAsia="Calibri"/>
          <w:b/>
          <w:lang w:val="ro-RO"/>
        </w:rPr>
      </w:pPr>
    </w:p>
    <w:p w:rsidR="0060234F" w:rsidRPr="008F75CF" w:rsidRDefault="0060234F" w:rsidP="0060234F">
      <w:pPr>
        <w:jc w:val="center"/>
        <w:rPr>
          <w:rFonts w:eastAsia="Calibri"/>
          <w:b/>
          <w:lang w:val="ro-RO"/>
        </w:rPr>
      </w:pPr>
      <w:r w:rsidRPr="008F75CF">
        <w:rPr>
          <w:rFonts w:eastAsia="Calibri"/>
          <w:b/>
          <w:lang w:val="ro-RO"/>
        </w:rPr>
        <w:t>TITLUL LUCRĂRII</w:t>
      </w:r>
    </w:p>
    <w:p w:rsidR="0060234F" w:rsidRPr="00BF450E" w:rsidRDefault="0060234F" w:rsidP="0060234F">
      <w:pPr>
        <w:jc w:val="center"/>
        <w:rPr>
          <w:b/>
          <w:lang w:val="ro-RO"/>
        </w:rPr>
      </w:pPr>
      <w:r w:rsidRPr="008F75CF">
        <w:rPr>
          <w:rFonts w:eastAsia="Calibri"/>
          <w:b/>
          <w:highlight w:val="lightGray"/>
          <w:lang w:val="ro-RO"/>
        </w:rPr>
        <w:t>TIMES NEW ROMAN 12, B, CENTRAT</w:t>
      </w:r>
    </w:p>
    <w:p w:rsidR="0060234F" w:rsidRPr="00575BA7" w:rsidRDefault="0060234F" w:rsidP="0060234F">
      <w:pPr>
        <w:jc w:val="center"/>
        <w:rPr>
          <w:b/>
        </w:rPr>
      </w:pPr>
    </w:p>
    <w:p w:rsidR="0060234F" w:rsidRPr="00575BA7" w:rsidRDefault="0060234F" w:rsidP="0060234F">
      <w:pPr>
        <w:jc w:val="center"/>
        <w:rPr>
          <w:b/>
        </w:rPr>
      </w:pPr>
      <w:bookmarkStart w:id="0" w:name="_Toc357085908"/>
      <w:r>
        <w:rPr>
          <w:rStyle w:val="Titlu1Caracter"/>
        </w:rPr>
        <w:t>Prenume</w:t>
      </w:r>
      <w:r w:rsidRPr="00762ED9">
        <w:rPr>
          <w:rStyle w:val="Titlu1Caracter"/>
        </w:rPr>
        <w:t xml:space="preserve"> </w:t>
      </w:r>
      <w:bookmarkEnd w:id="0"/>
      <w:r>
        <w:rPr>
          <w:rStyle w:val="Titlu1Caracter"/>
        </w:rPr>
        <w:t>Nume</w:t>
      </w:r>
      <w:r w:rsidRPr="00575BA7">
        <w:t>,</w:t>
      </w:r>
      <w:r w:rsidRPr="00575BA7">
        <w:rPr>
          <w:b/>
        </w:rPr>
        <w:t xml:space="preserve"> </w:t>
      </w:r>
      <w:r>
        <w:t>statut (student</w:t>
      </w:r>
      <w:r w:rsidRPr="00575BA7">
        <w:rPr>
          <w:lang w:val="ro-RO"/>
        </w:rPr>
        <w:t>,</w:t>
      </w:r>
      <w:r>
        <w:rPr>
          <w:lang w:val="ro-RO"/>
        </w:rPr>
        <w:t xml:space="preserve"> masterand, doctorand, absolvent)</w:t>
      </w:r>
      <w:r w:rsidRPr="00575BA7">
        <w:rPr>
          <w:b/>
        </w:rPr>
        <w:t xml:space="preserve"> </w:t>
      </w:r>
    </w:p>
    <w:p w:rsidR="0060234F" w:rsidRDefault="0060234F" w:rsidP="0060234F">
      <w:pPr>
        <w:ind w:right="49"/>
        <w:jc w:val="center"/>
      </w:pPr>
      <w:r>
        <w:t>Afilierea (</w:t>
      </w:r>
      <w:r w:rsidRPr="00F704AD">
        <w:t xml:space="preserve">Universitatea </w:t>
      </w:r>
      <w:r>
        <w:t>…</w:t>
      </w:r>
      <w:r w:rsidRPr="00F704AD">
        <w:t>,</w:t>
      </w:r>
      <w:r>
        <w:t xml:space="preserve"> </w:t>
      </w:r>
      <w:r w:rsidRPr="00F704AD">
        <w:t xml:space="preserve">Facultatea </w:t>
      </w:r>
      <w:r>
        <w:t>………)</w:t>
      </w:r>
    </w:p>
    <w:p w:rsidR="0060234F" w:rsidRDefault="0060234F" w:rsidP="0060234F">
      <w:pPr>
        <w:ind w:right="49"/>
        <w:jc w:val="center"/>
      </w:pPr>
      <w:r>
        <w:t>e-mail: ………….</w:t>
      </w:r>
    </w:p>
    <w:p w:rsidR="0060234F" w:rsidRPr="00BF450E" w:rsidRDefault="0060234F" w:rsidP="0060234F">
      <w:pPr>
        <w:jc w:val="center"/>
        <w:rPr>
          <w:lang w:val="ro-RO"/>
        </w:rPr>
      </w:pPr>
      <w:r w:rsidRPr="008F75CF">
        <w:rPr>
          <w:rFonts w:eastAsia="Calibri"/>
          <w:highlight w:val="lightGray"/>
          <w:lang w:val="ro-RO"/>
        </w:rPr>
        <w:t>TIMES NEW ROMAN 12, CENTRAT</w:t>
      </w:r>
    </w:p>
    <w:p w:rsidR="0060234F" w:rsidRPr="00BB1F02" w:rsidRDefault="0060234F" w:rsidP="0060234F">
      <w:pPr>
        <w:ind w:right="49"/>
        <w:jc w:val="center"/>
      </w:pPr>
    </w:p>
    <w:p w:rsidR="0060234F" w:rsidRPr="004E0624" w:rsidRDefault="0060234F" w:rsidP="0060234F">
      <w:pPr>
        <w:jc w:val="both"/>
        <w:rPr>
          <w:i/>
          <w:sz w:val="20"/>
          <w:szCs w:val="20"/>
        </w:rPr>
      </w:pPr>
      <w:r w:rsidRPr="004E0624">
        <w:rPr>
          <w:b/>
          <w:i/>
          <w:sz w:val="20"/>
          <w:szCs w:val="20"/>
        </w:rPr>
        <w:t>Rezumat:</w:t>
      </w:r>
    </w:p>
    <w:p w:rsidR="0050320D" w:rsidRPr="008F75CF" w:rsidRDefault="0037341D" w:rsidP="0050320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0"/>
          <w:szCs w:val="20"/>
          <w:lang w:val="ro-RO"/>
        </w:rPr>
      </w:pPr>
      <w:r w:rsidRPr="008F016B">
        <w:rPr>
          <w:i/>
          <w:sz w:val="20"/>
          <w:szCs w:val="20"/>
        </w:rPr>
        <w:t xml:space="preserve">Rezumatul unui articol ştiinţific reprezintă cartea de vizitǎ a articolului, astfel că </w:t>
      </w:r>
      <w:r w:rsidR="008F016B" w:rsidRPr="008F016B">
        <w:rPr>
          <w:i/>
          <w:sz w:val="20"/>
          <w:szCs w:val="20"/>
        </w:rPr>
        <w:t>autorul este obligat ca în acestă parte a lucrării să prezinte pe scurt, într-un singur paragraf, fiecare secţiune din articol.</w:t>
      </w:r>
      <w:r w:rsidRPr="008F016B">
        <w:rPr>
          <w:i/>
          <w:sz w:val="20"/>
          <w:szCs w:val="20"/>
        </w:rPr>
        <w:t xml:space="preserve"> Citind rezumatul</w:t>
      </w:r>
      <w:r w:rsidR="008F016B" w:rsidRPr="008F016B">
        <w:rPr>
          <w:i/>
          <w:sz w:val="20"/>
          <w:szCs w:val="20"/>
        </w:rPr>
        <w:t>,</w:t>
      </w:r>
      <w:r w:rsidRPr="008F016B">
        <w:rPr>
          <w:i/>
          <w:sz w:val="20"/>
          <w:szCs w:val="20"/>
        </w:rPr>
        <w:t xml:space="preserve"> cititorul îşi face o părere a</w:t>
      </w:r>
      <w:r w:rsidR="008F016B" w:rsidRPr="008F016B">
        <w:rPr>
          <w:i/>
          <w:sz w:val="20"/>
          <w:szCs w:val="20"/>
        </w:rPr>
        <w:t xml:space="preserve">supra conţinutului articolului. Rezumatul va completa informaţiile din titlul şi va convinge cititorii sǎ citeascǎ conţinutul lucrǎrii. </w:t>
      </w:r>
      <w:r w:rsidR="0060234F" w:rsidRPr="008F75CF">
        <w:rPr>
          <w:rFonts w:eastAsia="Calibri"/>
          <w:i/>
          <w:sz w:val="20"/>
          <w:szCs w:val="20"/>
          <w:lang w:val="ro-RO"/>
        </w:rPr>
        <w:t xml:space="preserve">Rezumatul 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este redactat în limba română  şi cuprinde </w:t>
      </w:r>
      <w:r w:rsidR="00D60EB1">
        <w:rPr>
          <w:rFonts w:eastAsia="Calibri"/>
          <w:i/>
          <w:sz w:val="20"/>
          <w:szCs w:val="20"/>
          <w:lang w:val="ro-RO"/>
        </w:rPr>
        <w:t xml:space="preserve">între </w:t>
      </w:r>
      <w:r w:rsidR="008F016B">
        <w:rPr>
          <w:rFonts w:eastAsia="Calibri"/>
          <w:i/>
          <w:sz w:val="20"/>
          <w:szCs w:val="20"/>
          <w:lang w:val="ro-RO"/>
        </w:rPr>
        <w:t>15</w:t>
      </w:r>
      <w:r w:rsidR="00D60EB1">
        <w:rPr>
          <w:rFonts w:eastAsia="Calibri"/>
          <w:i/>
          <w:sz w:val="20"/>
          <w:szCs w:val="20"/>
          <w:lang w:val="ro-RO"/>
        </w:rPr>
        <w:t xml:space="preserve">0 şi </w:t>
      </w:r>
      <w:r w:rsidR="008F016B">
        <w:rPr>
          <w:rFonts w:eastAsia="Calibri"/>
          <w:i/>
          <w:sz w:val="20"/>
          <w:szCs w:val="20"/>
          <w:lang w:val="ro-RO"/>
        </w:rPr>
        <w:t>3</w:t>
      </w:r>
      <w:r w:rsidR="00D60EB1">
        <w:rPr>
          <w:rFonts w:eastAsia="Calibri"/>
          <w:i/>
          <w:sz w:val="20"/>
          <w:szCs w:val="20"/>
          <w:lang w:val="ro-RO"/>
        </w:rPr>
        <w:t>00 cuvinte</w:t>
      </w:r>
      <w:r w:rsidR="0060234F" w:rsidRPr="008F75CF">
        <w:rPr>
          <w:rFonts w:eastAsia="Calibri"/>
          <w:i/>
          <w:sz w:val="20"/>
          <w:szCs w:val="20"/>
          <w:lang w:val="ro-RO"/>
        </w:rPr>
        <w:t>, cu referire expresă la rezultatele cercetărilor.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 Acesta</w:t>
      </w:r>
      <w:r w:rsidR="0050320D">
        <w:rPr>
          <w:i/>
          <w:iCs/>
          <w:sz w:val="20"/>
          <w:szCs w:val="20"/>
        </w:rPr>
        <w:t xml:space="preserve"> trebuie scris cu caractere cursive (Italic) şi să fie aliniat stânga-dreapta ( Justiy), aşa cum este aici, sub informaţiile despre autori. Folosiţi cuvântul “Rezumat” ca titlu, scris cu caractere aldine (bold, prima literă majusculă). </w:t>
      </w:r>
      <w:r w:rsidR="00EF6372">
        <w:rPr>
          <w:i/>
          <w:iCs/>
          <w:sz w:val="20"/>
          <w:szCs w:val="20"/>
        </w:rPr>
        <w:t>Rezumatul</w:t>
      </w:r>
      <w:r w:rsidR="0050320D">
        <w:rPr>
          <w:i/>
          <w:iCs/>
          <w:sz w:val="20"/>
          <w:szCs w:val="20"/>
        </w:rPr>
        <w:t xml:space="preserve"> trebuie </w:t>
      </w:r>
      <w:r>
        <w:rPr>
          <w:i/>
          <w:iCs/>
          <w:sz w:val="20"/>
          <w:szCs w:val="20"/>
        </w:rPr>
        <w:t xml:space="preserve"> </w:t>
      </w:r>
      <w:r w:rsidR="0050320D">
        <w:rPr>
          <w:i/>
          <w:iCs/>
          <w:sz w:val="20"/>
          <w:szCs w:val="20"/>
        </w:rPr>
        <w:t xml:space="preserve">scris cu Times </w:t>
      </w:r>
      <w:r>
        <w:rPr>
          <w:i/>
          <w:iCs/>
          <w:sz w:val="20"/>
          <w:szCs w:val="20"/>
        </w:rPr>
        <w:t xml:space="preserve">New Roman </w:t>
      </w:r>
      <w:r w:rsidR="0050320D">
        <w:rPr>
          <w:i/>
          <w:iCs/>
          <w:sz w:val="20"/>
          <w:szCs w:val="20"/>
        </w:rPr>
        <w:t>de 10, spaţiere la o</w:t>
      </w:r>
      <w:r w:rsidR="005E2612">
        <w:rPr>
          <w:i/>
          <w:iCs/>
          <w:sz w:val="20"/>
          <w:szCs w:val="20"/>
        </w:rPr>
        <w:t xml:space="preserve"> singura linie (single). </w:t>
      </w:r>
      <w:r w:rsidR="00EF6372">
        <w:rPr>
          <w:i/>
          <w:iCs/>
          <w:sz w:val="20"/>
          <w:szCs w:val="20"/>
        </w:rPr>
        <w:t>După rezumat</w:t>
      </w:r>
      <w:r w:rsidR="0050320D">
        <w:rPr>
          <w:i/>
          <w:iCs/>
          <w:sz w:val="20"/>
          <w:szCs w:val="20"/>
        </w:rPr>
        <w:t xml:space="preserve"> lăsaţi do</w:t>
      </w:r>
      <w:r w:rsidR="008F016B">
        <w:rPr>
          <w:i/>
          <w:iCs/>
          <w:sz w:val="20"/>
          <w:szCs w:val="20"/>
        </w:rPr>
        <w:t xml:space="preserve">uă rânduri libere (Times de 10). </w:t>
      </w:r>
      <w:r w:rsidR="0050320D">
        <w:rPr>
          <w:i/>
          <w:iCs/>
          <w:sz w:val="20"/>
          <w:szCs w:val="20"/>
        </w:rPr>
        <w:t xml:space="preserve">Vă rugăm să urmaţi cu stricteţe intrucţiunile. Nu trebuie decât să înlocuiţi textul cu </w:t>
      </w:r>
      <w:r w:rsidR="008F016B">
        <w:rPr>
          <w:i/>
          <w:iCs/>
          <w:sz w:val="20"/>
          <w:szCs w:val="20"/>
        </w:rPr>
        <w:t>cuvintele</w:t>
      </w:r>
      <w:r w:rsidR="0050320D">
        <w:rPr>
          <w:i/>
          <w:iCs/>
          <w:sz w:val="20"/>
          <w:szCs w:val="20"/>
        </w:rPr>
        <w:t xml:space="preserve"> dvs., să şter</w:t>
      </w:r>
      <w:r w:rsidR="008F016B">
        <w:rPr>
          <w:i/>
          <w:iCs/>
          <w:sz w:val="20"/>
          <w:szCs w:val="20"/>
        </w:rPr>
        <w:t>geţi paragrafele umbrite cu gri.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:rsidR="0060234F" w:rsidRPr="008F75CF" w:rsidRDefault="0060234F" w:rsidP="0060234F">
      <w:pPr>
        <w:jc w:val="both"/>
        <w:rPr>
          <w:rFonts w:ascii="TimesNewRoman" w:eastAsia="Calibri" w:hAnsi="TimesNewRoman" w:cs="TimesNewRoman"/>
          <w:color w:val="000000"/>
          <w:sz w:val="20"/>
          <w:szCs w:val="20"/>
          <w:lang w:val="ro-RO"/>
        </w:rPr>
      </w:pPr>
    </w:p>
    <w:p w:rsidR="0060234F" w:rsidRPr="006D2656" w:rsidRDefault="0060234F" w:rsidP="0060234F">
      <w:pPr>
        <w:jc w:val="both"/>
        <w:rPr>
          <w:i/>
          <w:sz w:val="20"/>
          <w:szCs w:val="20"/>
        </w:rPr>
      </w:pPr>
      <w:r w:rsidRPr="006D2656">
        <w:rPr>
          <w:b/>
          <w:i/>
          <w:sz w:val="20"/>
          <w:szCs w:val="20"/>
        </w:rPr>
        <w:t xml:space="preserve">Cuvinte cheie </w:t>
      </w:r>
      <w:r w:rsidRPr="008F75CF">
        <w:rPr>
          <w:rFonts w:eastAsia="Calibri"/>
          <w:color w:val="000000"/>
          <w:sz w:val="20"/>
          <w:szCs w:val="20"/>
          <w:lang w:val="ro-RO"/>
        </w:rPr>
        <w:t>(min. 3 – max. 5)</w:t>
      </w:r>
      <w:r w:rsidRPr="006D2656">
        <w:rPr>
          <w:i/>
          <w:sz w:val="20"/>
          <w:szCs w:val="20"/>
        </w:rPr>
        <w:t>: cuvantul 1, cuvantul 2, cuvantul 3 …..</w:t>
      </w:r>
      <w:r w:rsidR="007B4F87">
        <w:rPr>
          <w:i/>
          <w:sz w:val="20"/>
          <w:szCs w:val="20"/>
        </w:rPr>
        <w:t xml:space="preserve"> 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:rsidR="0060234F" w:rsidRPr="00F824AE" w:rsidRDefault="0060234F" w:rsidP="0060234F">
      <w:pPr>
        <w:rPr>
          <w:i/>
          <w:sz w:val="20"/>
          <w:szCs w:val="20"/>
        </w:rPr>
      </w:pPr>
    </w:p>
    <w:sectPr w:rsidR="0060234F" w:rsidRPr="00F824AE" w:rsidSect="0075619F">
      <w:headerReference w:type="default" r:id="rId7"/>
      <w:footerReference w:type="default" r:id="rId8"/>
      <w:pgSz w:w="11907" w:h="16840" w:code="9"/>
      <w:pgMar w:top="1134" w:right="1134" w:bottom="1134" w:left="1418" w:header="567" w:footer="567" w:gutter="0"/>
      <w:pgNumType w:start="3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FD" w:rsidRDefault="00FC53FD" w:rsidP="0060234F">
      <w:r>
        <w:separator/>
      </w:r>
    </w:p>
  </w:endnote>
  <w:endnote w:type="continuationSeparator" w:id="0">
    <w:p w:rsidR="00FC53FD" w:rsidRDefault="00FC53FD" w:rsidP="00602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_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71" w:rsidRPr="007C1CA8" w:rsidRDefault="003E7871">
    <w:pPr>
      <w:pStyle w:val="Subsol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FD" w:rsidRDefault="00FC53FD" w:rsidP="0060234F">
      <w:r>
        <w:separator/>
      </w:r>
    </w:p>
  </w:footnote>
  <w:footnote w:type="continuationSeparator" w:id="0">
    <w:p w:rsidR="00FC53FD" w:rsidRDefault="00FC53FD" w:rsidP="00602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9F" w:rsidRPr="003F1198" w:rsidRDefault="007D3825" w:rsidP="0075619F">
    <w:pPr>
      <w:spacing w:line="276" w:lineRule="auto"/>
      <w:ind w:right="22"/>
      <w:jc w:val="center"/>
      <w:rPr>
        <w:b/>
        <w:iCs/>
        <w:color w:val="000000"/>
        <w:sz w:val="22"/>
        <w:szCs w:val="20"/>
        <w:lang w:val="ro-RO"/>
      </w:rPr>
    </w:pPr>
    <w:r>
      <w:rPr>
        <w:b/>
        <w:noProof/>
        <w:sz w:val="20"/>
        <w:szCs w:val="20"/>
        <w:lang w:val="ro-RO" w:eastAsia="ro-R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-85725</wp:posOffset>
          </wp:positionV>
          <wp:extent cx="497205" cy="497205"/>
          <wp:effectExtent l="19050" t="0" r="0" b="0"/>
          <wp:wrapTight wrapText="bothSides">
            <wp:wrapPolygon edited="0">
              <wp:start x="4966" y="0"/>
              <wp:lineTo x="828" y="828"/>
              <wp:lineTo x="-828" y="16552"/>
              <wp:lineTo x="2483" y="20690"/>
              <wp:lineTo x="4966" y="20690"/>
              <wp:lineTo x="16552" y="20690"/>
              <wp:lineTo x="17379" y="20690"/>
              <wp:lineTo x="21517" y="14897"/>
              <wp:lineTo x="21517" y="3310"/>
              <wp:lineTo x="17379" y="0"/>
              <wp:lineTo x="4966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7871">
      <w:rPr>
        <w:b/>
        <w:noProof/>
        <w:sz w:val="20"/>
        <w:szCs w:val="20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75pt;margin-top:-6pt;width:453pt;height:0;z-index:251656704;mso-position-horizontal-relative:text;mso-position-vertical-relative:text" o:connectortype="straight"/>
      </w:pict>
    </w:r>
    <w:r w:rsidR="0075619F">
      <w:rPr>
        <w:b/>
        <w:sz w:val="20"/>
        <w:szCs w:val="20"/>
      </w:rPr>
      <w:t xml:space="preserve"> </w:t>
    </w:r>
    <w:r>
      <w:rPr>
        <w:b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05.25pt;height:14.25pt" fillcolor="#369" stroked="f">
          <v:fill r:id="rId2" o:title=""/>
          <v:stroke r:id="rId2" o:title=""/>
          <v:shadow on="t" color="#b2b2b2" opacity="52429f" offset="3pt"/>
          <v:textpath style="font-family:&quot;Times New Roman&quot;;font-size:12pt;v-text-kern:t" trim="t" fitpath="t" string="SESIUNEA DE COMUNICĂRI ŞTIINŢIFICE STUDENŢEŞTI "/>
        </v:shape>
      </w:pict>
    </w:r>
  </w:p>
  <w:p w:rsidR="0075619F" w:rsidRDefault="007D3825" w:rsidP="003E7871">
    <w:pPr>
      <w:pStyle w:val="Antet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>
        <v:shape id="_x0000_i1026" type="#_x0000_t136" style="width:172.5pt;height:15.75pt" fillcolor="#369" stroked="f">
          <v:fill r:id="rId2" o:title=""/>
          <v:stroke r:id="rId2" o:title=""/>
          <v:shadow on="t" color="#b2b2b2" opacity="52429f" offset="3pt"/>
          <v:textpath style="font-family:&quot;Times New Roman&quot;;font-size:14pt;font-weight:bold;v-text-kern:t" trim="t" fitpath="t" string="ECOSTUDENT – Ediţia a XII-a"/>
        </v:shape>
      </w:pict>
    </w:r>
  </w:p>
  <w:p w:rsidR="003E7871" w:rsidRPr="00E955D9" w:rsidRDefault="003E7871" w:rsidP="003E7871">
    <w:pPr>
      <w:pStyle w:val="Ante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ro-RO" w:eastAsia="ro-RO"/>
      </w:rPr>
      <w:pict>
        <v:shape id="_x0000_s2050" type="#_x0000_t32" style="position:absolute;left:0;text-align:left;margin-left:2.25pt;margin-top:1.95pt;width:453pt;height:0;z-index:25165772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</w:abstractNum>
  <w:abstractNum w:abstractNumId="15">
    <w:nsid w:val="013F04EE"/>
    <w:multiLevelType w:val="hybridMultilevel"/>
    <w:tmpl w:val="65C8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B94B45"/>
    <w:multiLevelType w:val="multilevel"/>
    <w:tmpl w:val="682C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0A58720E"/>
    <w:multiLevelType w:val="hybridMultilevel"/>
    <w:tmpl w:val="CAFE2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337A62"/>
    <w:multiLevelType w:val="hybridMultilevel"/>
    <w:tmpl w:val="A394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01DEC3"/>
    <w:multiLevelType w:val="multilevel"/>
    <w:tmpl w:val="36842E8D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20">
    <w:nsid w:val="1EA41E6C"/>
    <w:multiLevelType w:val="hybridMultilevel"/>
    <w:tmpl w:val="986C1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9A5612A"/>
    <w:multiLevelType w:val="hybridMultilevel"/>
    <w:tmpl w:val="4F32B908"/>
    <w:lvl w:ilvl="0" w:tplc="E69C94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5F437E"/>
    <w:multiLevelType w:val="hybridMultilevel"/>
    <w:tmpl w:val="D48489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1455BF"/>
    <w:multiLevelType w:val="hybridMultilevel"/>
    <w:tmpl w:val="7826C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225978"/>
    <w:multiLevelType w:val="hybridMultilevel"/>
    <w:tmpl w:val="207E0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01E61"/>
    <w:multiLevelType w:val="hybridMultilevel"/>
    <w:tmpl w:val="46022904"/>
    <w:lvl w:ilvl="0" w:tplc="8C46E2C0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6D48"/>
    <w:multiLevelType w:val="hybridMultilevel"/>
    <w:tmpl w:val="22E03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54A9D"/>
    <w:multiLevelType w:val="hybridMultilevel"/>
    <w:tmpl w:val="87C653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248D1"/>
    <w:multiLevelType w:val="multilevel"/>
    <w:tmpl w:val="3A044BC3"/>
    <w:lvl w:ilvl="0">
      <w:numFmt w:val="bullet"/>
      <w:lvlText w:val="-"/>
      <w:lvlJc w:val="left"/>
      <w:pPr>
        <w:tabs>
          <w:tab w:val="num" w:pos="435"/>
        </w:tabs>
        <w:ind w:firstLine="60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75"/>
        </w:tabs>
        <w:ind w:left="187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95"/>
        </w:tabs>
        <w:ind w:left="259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035"/>
        </w:tabs>
        <w:ind w:left="403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755"/>
        </w:tabs>
        <w:ind w:left="475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95"/>
        </w:tabs>
        <w:ind w:left="6195" w:hanging="360"/>
      </w:pPr>
      <w:rPr>
        <w:rFonts w:ascii="Wingdings" w:hAnsi="Wingdings" w:cs="Wingdings"/>
        <w:sz w:val="24"/>
        <w:szCs w:val="24"/>
      </w:rPr>
    </w:lvl>
  </w:abstractNum>
  <w:abstractNum w:abstractNumId="29">
    <w:nsid w:val="58323E7F"/>
    <w:multiLevelType w:val="hybridMultilevel"/>
    <w:tmpl w:val="9F284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B5927"/>
    <w:multiLevelType w:val="hybridMultilevel"/>
    <w:tmpl w:val="FC3C1B12"/>
    <w:lvl w:ilvl="0" w:tplc="B6649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B138A"/>
    <w:multiLevelType w:val="hybridMultilevel"/>
    <w:tmpl w:val="06ECEDAA"/>
    <w:lvl w:ilvl="0" w:tplc="61B4A5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D6D9F"/>
    <w:multiLevelType w:val="hybridMultilevel"/>
    <w:tmpl w:val="D584AF68"/>
    <w:lvl w:ilvl="0" w:tplc="0418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0961931"/>
    <w:multiLevelType w:val="hybridMultilevel"/>
    <w:tmpl w:val="6E7277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F3761F"/>
    <w:multiLevelType w:val="hybridMultilevel"/>
    <w:tmpl w:val="E55A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124A7"/>
    <w:multiLevelType w:val="hybridMultilevel"/>
    <w:tmpl w:val="A5C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5E224A"/>
    <w:multiLevelType w:val="hybridMultilevel"/>
    <w:tmpl w:val="DD3CD9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6D4EBF"/>
    <w:multiLevelType w:val="hybridMultilevel"/>
    <w:tmpl w:val="6CF672A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6D5FC4"/>
    <w:multiLevelType w:val="hybridMultilevel"/>
    <w:tmpl w:val="449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EAE601E"/>
    <w:multiLevelType w:val="hybridMultilevel"/>
    <w:tmpl w:val="4F70F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E61BE"/>
    <w:multiLevelType w:val="hybridMultilevel"/>
    <w:tmpl w:val="AEEE6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5A326"/>
    <w:multiLevelType w:val="multilevel"/>
    <w:tmpl w:val="0A0669D4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2">
    <w:nsid w:val="753F3672"/>
    <w:multiLevelType w:val="hybridMultilevel"/>
    <w:tmpl w:val="57605D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AB03CC"/>
    <w:multiLevelType w:val="hybridMultilevel"/>
    <w:tmpl w:val="248A225A"/>
    <w:lvl w:ilvl="0" w:tplc="8612EC3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74A3494"/>
    <w:multiLevelType w:val="hybridMultilevel"/>
    <w:tmpl w:val="AC12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275A8F"/>
    <w:multiLevelType w:val="hybridMultilevel"/>
    <w:tmpl w:val="CEF654F6"/>
    <w:lvl w:ilvl="0" w:tplc="51DA9E4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6B707F"/>
    <w:multiLevelType w:val="hybridMultilevel"/>
    <w:tmpl w:val="7B307190"/>
    <w:lvl w:ilvl="0" w:tplc="F170D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A2F6F8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FE189E9E">
      <w:start w:val="1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6A7539"/>
    <w:multiLevelType w:val="hybridMultilevel"/>
    <w:tmpl w:val="00F4F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972B9"/>
    <w:multiLevelType w:val="hybridMultilevel"/>
    <w:tmpl w:val="3BDA87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41"/>
  </w:num>
  <w:num w:numId="5">
    <w:abstractNumId w:val="28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42"/>
  </w:num>
  <w:num w:numId="15">
    <w:abstractNumId w:val="27"/>
  </w:num>
  <w:num w:numId="16">
    <w:abstractNumId w:val="32"/>
  </w:num>
  <w:num w:numId="17">
    <w:abstractNumId w:val="48"/>
  </w:num>
  <w:num w:numId="18">
    <w:abstractNumId w:val="30"/>
  </w:num>
  <w:num w:numId="19">
    <w:abstractNumId w:val="26"/>
  </w:num>
  <w:num w:numId="20">
    <w:abstractNumId w:val="29"/>
  </w:num>
  <w:num w:numId="21">
    <w:abstractNumId w:val="23"/>
  </w:num>
  <w:num w:numId="22">
    <w:abstractNumId w:val="39"/>
  </w:num>
  <w:num w:numId="23">
    <w:abstractNumId w:val="46"/>
  </w:num>
  <w:num w:numId="24">
    <w:abstractNumId w:val="18"/>
  </w:num>
  <w:num w:numId="25">
    <w:abstractNumId w:val="36"/>
  </w:num>
  <w:num w:numId="26">
    <w:abstractNumId w:val="47"/>
  </w:num>
  <w:num w:numId="27">
    <w:abstractNumId w:val="2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37"/>
  </w:num>
  <w:num w:numId="35">
    <w:abstractNumId w:val="21"/>
  </w:num>
  <w:num w:numId="36">
    <w:abstractNumId w:val="38"/>
  </w:num>
  <w:num w:numId="37">
    <w:abstractNumId w:val="44"/>
  </w:num>
  <w:num w:numId="38">
    <w:abstractNumId w:val="20"/>
  </w:num>
  <w:num w:numId="39">
    <w:abstractNumId w:val="33"/>
  </w:num>
  <w:num w:numId="40">
    <w:abstractNumId w:val="17"/>
  </w:num>
  <w:num w:numId="41">
    <w:abstractNumId w:val="22"/>
  </w:num>
  <w:num w:numId="42">
    <w:abstractNumId w:val="15"/>
  </w:num>
  <w:num w:numId="43">
    <w:abstractNumId w:val="34"/>
  </w:num>
  <w:num w:numId="44">
    <w:abstractNumId w:val="31"/>
  </w:num>
  <w:num w:numId="45">
    <w:abstractNumId w:val="40"/>
  </w:num>
  <w:num w:numId="46">
    <w:abstractNumId w:val="43"/>
  </w:num>
  <w:num w:numId="47">
    <w:abstractNumId w:val="45"/>
  </w:num>
  <w:num w:numId="48">
    <w:abstractNumId w:val="24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234F"/>
    <w:rsid w:val="00034E2A"/>
    <w:rsid w:val="00083412"/>
    <w:rsid w:val="0008389E"/>
    <w:rsid w:val="000C4F5D"/>
    <w:rsid w:val="000D040D"/>
    <w:rsid w:val="00161CAD"/>
    <w:rsid w:val="001D6459"/>
    <w:rsid w:val="00364181"/>
    <w:rsid w:val="0037341D"/>
    <w:rsid w:val="003C705D"/>
    <w:rsid w:val="003E67B4"/>
    <w:rsid w:val="003E7871"/>
    <w:rsid w:val="0050320D"/>
    <w:rsid w:val="00580221"/>
    <w:rsid w:val="005D0657"/>
    <w:rsid w:val="005E2612"/>
    <w:rsid w:val="005F2732"/>
    <w:rsid w:val="0060234F"/>
    <w:rsid w:val="006F7AEA"/>
    <w:rsid w:val="00705A2C"/>
    <w:rsid w:val="00710114"/>
    <w:rsid w:val="0075619F"/>
    <w:rsid w:val="007B0855"/>
    <w:rsid w:val="007B4F87"/>
    <w:rsid w:val="007C1B56"/>
    <w:rsid w:val="007D3825"/>
    <w:rsid w:val="007D5D33"/>
    <w:rsid w:val="008C62F5"/>
    <w:rsid w:val="008F016B"/>
    <w:rsid w:val="008F75CF"/>
    <w:rsid w:val="0092224C"/>
    <w:rsid w:val="00935044"/>
    <w:rsid w:val="009769E7"/>
    <w:rsid w:val="00AA5968"/>
    <w:rsid w:val="00AB1D58"/>
    <w:rsid w:val="00B7601A"/>
    <w:rsid w:val="00C26058"/>
    <w:rsid w:val="00C42196"/>
    <w:rsid w:val="00D5226F"/>
    <w:rsid w:val="00D60EB1"/>
    <w:rsid w:val="00DA162E"/>
    <w:rsid w:val="00DF4D56"/>
    <w:rsid w:val="00E36F68"/>
    <w:rsid w:val="00EF6372"/>
    <w:rsid w:val="00FC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60234F"/>
    <w:pPr>
      <w:keepNext/>
      <w:keepLines/>
      <w:jc w:val="center"/>
      <w:outlineLvl w:val="0"/>
    </w:pPr>
    <w:rPr>
      <w:b/>
      <w:bCs/>
      <w:color w:val="000000"/>
      <w:szCs w:val="28"/>
    </w:rPr>
  </w:style>
  <w:style w:type="paragraph" w:styleId="Titlu2">
    <w:name w:val="heading 2"/>
    <w:basedOn w:val="Normal"/>
    <w:next w:val="Normal"/>
    <w:link w:val="Titlu2Caracter"/>
    <w:qFormat/>
    <w:rsid w:val="006023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60234F"/>
    <w:rPr>
      <w:rFonts w:ascii="Times New Roman" w:eastAsia="Times New Roman" w:hAnsi="Times New Roman" w:cs="Times New Roman"/>
      <w:b/>
      <w:bCs/>
      <w:color w:val="000000"/>
      <w:sz w:val="24"/>
      <w:szCs w:val="28"/>
      <w:lang w:val="en-US"/>
    </w:rPr>
  </w:style>
  <w:style w:type="character" w:customStyle="1" w:styleId="Titlu2Caracter">
    <w:name w:val="Titlu 2 Caracter"/>
    <w:link w:val="Titlu2"/>
    <w:rsid w:val="0060234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f">
    <w:name w:val="List Paragraph"/>
    <w:basedOn w:val="Normal"/>
    <w:uiPriority w:val="34"/>
    <w:qFormat/>
    <w:rsid w:val="00602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0234F"/>
    <w:pPr>
      <w:spacing w:before="100" w:beforeAutospacing="1" w:after="100" w:afterAutospacing="1"/>
    </w:pPr>
  </w:style>
  <w:style w:type="paragraph" w:styleId="Textnotdesubsol">
    <w:name w:val="footnote text"/>
    <w:basedOn w:val="Normal"/>
    <w:link w:val="TextnotdesubsolCaracter"/>
    <w:rsid w:val="0060234F"/>
    <w:rPr>
      <w:sz w:val="20"/>
      <w:szCs w:val="20"/>
      <w:lang w:val="ro-RO"/>
    </w:rPr>
  </w:style>
  <w:style w:type="character" w:customStyle="1" w:styleId="TextnotdesubsolCaracter">
    <w:name w:val="Text notă de subsol Caracter"/>
    <w:link w:val="Textnotdesubsol"/>
    <w:rsid w:val="0060234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0234F"/>
    <w:pPr>
      <w:widowControl w:val="0"/>
      <w:autoSpaceDE w:val="0"/>
      <w:autoSpaceDN w:val="0"/>
      <w:adjustRightInd w:val="0"/>
      <w:spacing w:line="305" w:lineRule="exact"/>
      <w:ind w:firstLine="494"/>
      <w:jc w:val="both"/>
    </w:pPr>
  </w:style>
  <w:style w:type="paragraph" w:customStyle="1" w:styleId="Style5">
    <w:name w:val="Style5"/>
    <w:basedOn w:val="Normal"/>
    <w:rsid w:val="0060234F"/>
    <w:pPr>
      <w:widowControl w:val="0"/>
      <w:autoSpaceDE w:val="0"/>
      <w:autoSpaceDN w:val="0"/>
      <w:adjustRightInd w:val="0"/>
      <w:spacing w:line="304" w:lineRule="exact"/>
      <w:ind w:firstLine="725"/>
      <w:jc w:val="both"/>
    </w:pPr>
    <w:rPr>
      <w:rFonts w:ascii="Arial Black" w:hAnsi="Arial Black"/>
    </w:rPr>
  </w:style>
  <w:style w:type="paragraph" w:customStyle="1" w:styleId="Style9">
    <w:name w:val="Style9"/>
    <w:basedOn w:val="Normal"/>
    <w:rsid w:val="0060234F"/>
    <w:pPr>
      <w:widowControl w:val="0"/>
      <w:autoSpaceDE w:val="0"/>
      <w:autoSpaceDN w:val="0"/>
      <w:adjustRightInd w:val="0"/>
      <w:spacing w:line="229" w:lineRule="exact"/>
      <w:ind w:firstLine="715"/>
      <w:jc w:val="both"/>
    </w:pPr>
    <w:rPr>
      <w:rFonts w:ascii="Arial Black" w:hAnsi="Arial Black"/>
    </w:rPr>
  </w:style>
  <w:style w:type="character" w:customStyle="1" w:styleId="FontStyle62">
    <w:name w:val="Font Style62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rsid w:val="006023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60234F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Arial Black" w:hAnsi="Arial Black"/>
    </w:rPr>
  </w:style>
  <w:style w:type="paragraph" w:styleId="TextnBalon">
    <w:name w:val="Balloon Text"/>
    <w:basedOn w:val="Normal"/>
    <w:link w:val="TextnBalonCaracter"/>
    <w:uiPriority w:val="99"/>
    <w:rsid w:val="006023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60234F"/>
    <w:rPr>
      <w:rFonts w:ascii="Tahoma" w:eastAsia="Times New Roman" w:hAnsi="Tahoma" w:cs="Tahoma"/>
      <w:sz w:val="16"/>
      <w:szCs w:val="16"/>
      <w:lang w:val="en-US"/>
    </w:rPr>
  </w:style>
  <w:style w:type="character" w:styleId="Accentuat">
    <w:name w:val="Emphasis"/>
    <w:qFormat/>
    <w:rsid w:val="0060234F"/>
    <w:rPr>
      <w:i/>
      <w:iCs/>
    </w:rPr>
  </w:style>
  <w:style w:type="character" w:styleId="Robust">
    <w:name w:val="Strong"/>
    <w:uiPriority w:val="22"/>
    <w:qFormat/>
    <w:rsid w:val="0060234F"/>
    <w:rPr>
      <w:b/>
      <w:bCs/>
    </w:rPr>
  </w:style>
  <w:style w:type="paragraph" w:customStyle="1" w:styleId="Listparagraf1">
    <w:name w:val="Listă paragraf1"/>
    <w:basedOn w:val="Normal"/>
    <w:qFormat/>
    <w:rsid w:val="006023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Referinnotdesubsol">
    <w:name w:val="footnote reference"/>
    <w:uiPriority w:val="99"/>
    <w:unhideWhenUsed/>
    <w:rsid w:val="0060234F"/>
    <w:rPr>
      <w:vertAlign w:val="superscript"/>
    </w:rPr>
  </w:style>
  <w:style w:type="character" w:customStyle="1" w:styleId="darkgraymedium">
    <w:name w:val="darkgray medium"/>
    <w:basedOn w:val="Fontdeparagrafimplicit"/>
    <w:rsid w:val="0060234F"/>
  </w:style>
  <w:style w:type="paragraph" w:customStyle="1" w:styleId="Default">
    <w:name w:val="Default"/>
    <w:rsid w:val="00602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0234F"/>
    <w:rPr>
      <w:color w:val="0000FF"/>
      <w:u w:val="single"/>
    </w:rPr>
  </w:style>
  <w:style w:type="paragraph" w:styleId="Corptext2">
    <w:name w:val="Body Text 2"/>
    <w:basedOn w:val="Normal"/>
    <w:link w:val="Corptext2Caracter"/>
    <w:rsid w:val="0060234F"/>
    <w:pPr>
      <w:jc w:val="both"/>
    </w:pPr>
    <w:rPr>
      <w:rFonts w:ascii="_Arial" w:hAnsi="_Arial"/>
      <w:sz w:val="16"/>
      <w:szCs w:val="20"/>
    </w:rPr>
  </w:style>
  <w:style w:type="character" w:customStyle="1" w:styleId="Corptext2Caracter">
    <w:name w:val="Corp text 2 Caracter"/>
    <w:link w:val="Corptext2"/>
    <w:rsid w:val="0060234F"/>
    <w:rPr>
      <w:rFonts w:ascii="_Arial" w:eastAsia="Times New Roman" w:hAnsi="_Arial" w:cs="Times New Roman"/>
      <w:sz w:val="16"/>
      <w:szCs w:val="20"/>
      <w:lang w:val="en-US"/>
    </w:rPr>
  </w:style>
  <w:style w:type="character" w:customStyle="1" w:styleId="apple-converted-space">
    <w:name w:val="apple-converted-space"/>
    <w:basedOn w:val="Fontdeparagrafimplicit"/>
    <w:rsid w:val="0060234F"/>
  </w:style>
  <w:style w:type="paragraph" w:styleId="Antet">
    <w:name w:val="header"/>
    <w:basedOn w:val="Normal"/>
    <w:link w:val="Antet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link w:val="Antet"/>
    <w:uiPriority w:val="99"/>
    <w:rsid w:val="0060234F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SubsolCaracter">
    <w:name w:val="Subsol Caracter"/>
    <w:link w:val="Subsol"/>
    <w:uiPriority w:val="99"/>
    <w:rsid w:val="0060234F"/>
    <w:rPr>
      <w:lang w:val="en-US"/>
    </w:rPr>
  </w:style>
  <w:style w:type="character" w:styleId="Textsubstituent">
    <w:name w:val="Placeholder Text"/>
    <w:uiPriority w:val="99"/>
    <w:semiHidden/>
    <w:rsid w:val="0060234F"/>
    <w:rPr>
      <w:color w:val="808080"/>
    </w:rPr>
  </w:style>
  <w:style w:type="table" w:customStyle="1" w:styleId="MediumShading1-Accent11">
    <w:name w:val="Medium Shading 1 - Accent 11"/>
    <w:basedOn w:val="TabelNormal"/>
    <w:uiPriority w:val="63"/>
    <w:rsid w:val="0060234F"/>
    <w:rPr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elNormal"/>
    <w:uiPriority w:val="62"/>
    <w:rsid w:val="0060234F"/>
    <w:rPr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0234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Cuprins1">
    <w:name w:val="toc 1"/>
    <w:basedOn w:val="Normal"/>
    <w:next w:val="Normal"/>
    <w:autoRedefine/>
    <w:uiPriority w:val="39"/>
    <w:rsid w:val="0060234F"/>
    <w:pPr>
      <w:spacing w:after="100"/>
    </w:pPr>
  </w:style>
  <w:style w:type="character" w:customStyle="1" w:styleId="a">
    <w:name w:val="a"/>
    <w:basedOn w:val="Fontdeparagrafimplicit"/>
    <w:rsid w:val="0060234F"/>
  </w:style>
  <w:style w:type="table" w:styleId="GrilTabel">
    <w:name w:val="Table Grid"/>
    <w:basedOn w:val="TabelNormal"/>
    <w:rsid w:val="006023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6">
    <w:name w:val="l6"/>
    <w:basedOn w:val="Fontdeparagrafimplicit"/>
    <w:rsid w:val="0060234F"/>
  </w:style>
  <w:style w:type="character" w:customStyle="1" w:styleId="l7">
    <w:name w:val="l7"/>
    <w:basedOn w:val="Fontdeparagrafimplicit"/>
    <w:rsid w:val="0060234F"/>
  </w:style>
  <w:style w:type="paragraph" w:styleId="Cuprins2">
    <w:name w:val="toc 2"/>
    <w:basedOn w:val="Normal"/>
    <w:next w:val="Normal"/>
    <w:autoRedefine/>
    <w:uiPriority w:val="39"/>
    <w:rsid w:val="0060234F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Aniela Balacescu</cp:lastModifiedBy>
  <cp:revision>2</cp:revision>
  <dcterms:created xsi:type="dcterms:W3CDTF">2017-11-30T04:12:00Z</dcterms:created>
  <dcterms:modified xsi:type="dcterms:W3CDTF">2017-11-30T04:12:00Z</dcterms:modified>
</cp:coreProperties>
</file>